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F1" w:rsidRPr="00640DF4" w:rsidRDefault="00B52AF4" w:rsidP="004F7F68">
      <w:pPr>
        <w:pStyle w:val="a4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E0AF7" wp14:editId="119794C7">
                <wp:simplePos x="0" y="0"/>
                <wp:positionH relativeFrom="column">
                  <wp:posOffset>-295131</wp:posOffset>
                </wp:positionH>
                <wp:positionV relativeFrom="paragraph">
                  <wp:posOffset>-36147</wp:posOffset>
                </wp:positionV>
                <wp:extent cx="6426679" cy="2049517"/>
                <wp:effectExtent l="0" t="0" r="0" b="825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679" cy="204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B4" w:rsidRPr="00FE0489" w:rsidRDefault="00750EB4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Приложение N 1</w:t>
                            </w:r>
                          </w:p>
                          <w:p w:rsidR="00750EB4" w:rsidRPr="00FE0489" w:rsidRDefault="00750EB4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к административному регламенту</w:t>
                            </w:r>
                          </w:p>
                          <w:p w:rsidR="00750EB4" w:rsidRPr="00FE0489" w:rsidRDefault="00750EB4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предоставления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муниципальной</w:t>
                            </w: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услуги</w:t>
                            </w:r>
                          </w:p>
                          <w:p w:rsidR="00750EB4" w:rsidRPr="00B52AF4" w:rsidRDefault="00750EB4" w:rsidP="00B52AF4">
                            <w:pPr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52AF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</w:t>
                            </w:r>
                            <w:r w:rsidRPr="00F528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образовательные программы, </w:t>
                            </w:r>
                            <w:r w:rsidR="00E42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28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 также информации из федеральной базы данных о результатах единого государственного экзамена</w:t>
                            </w:r>
                            <w:r w:rsidRPr="00B52AF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  <w:proofErr w:type="gramEnd"/>
                          </w:p>
                          <w:p w:rsidR="00750EB4" w:rsidRDefault="00750EB4" w:rsidP="004221B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25pt;margin-top:-2.85pt;width:506.05pt;height:1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" stroked="f">
                <v:textbox>
                  <w:txbxContent>
                    <w:p w:rsidR="00750EB4" w:rsidRPr="00FE0489" w:rsidRDefault="00750EB4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Приложение N 1</w:t>
                      </w:r>
                    </w:p>
                    <w:p w:rsidR="00750EB4" w:rsidRPr="00FE0489" w:rsidRDefault="00750EB4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к административному регламенту</w:t>
                      </w:r>
                    </w:p>
                    <w:p w:rsidR="00750EB4" w:rsidRPr="00FE0489" w:rsidRDefault="00750EB4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предоставления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муниципальной</w:t>
                      </w: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услуги</w:t>
                      </w:r>
                    </w:p>
                    <w:p w:rsidR="00750EB4" w:rsidRPr="00B52AF4" w:rsidRDefault="00750EB4" w:rsidP="00B52AF4">
                      <w:pPr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B52AF4">
                        <w:rPr>
                          <w:rFonts w:ascii="Arial" w:hAnsi="Arial" w:cs="Arial"/>
                          <w:sz w:val="26"/>
                          <w:szCs w:val="26"/>
                        </w:rPr>
                        <w:t>«</w:t>
                      </w:r>
                      <w:r w:rsidRPr="00F5286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образовательные программы, </w:t>
                      </w:r>
                      <w:r w:rsidR="00E42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F5286D">
                        <w:rPr>
                          <w:rFonts w:ascii="Arial" w:hAnsi="Arial" w:cs="Arial"/>
                          <w:sz w:val="26"/>
                          <w:szCs w:val="26"/>
                        </w:rPr>
                        <w:t>а также информации из федеральной базы данных о результатах единого государственного экзамена</w:t>
                      </w:r>
                      <w:r w:rsidRPr="00B52AF4"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proofErr w:type="gramEnd"/>
                    </w:p>
                    <w:p w:rsidR="00750EB4" w:rsidRDefault="00750EB4" w:rsidP="004221B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B52AF4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3511C" wp14:editId="6EBB8F90">
                <wp:simplePos x="0" y="0"/>
                <wp:positionH relativeFrom="column">
                  <wp:posOffset>-622934</wp:posOffset>
                </wp:positionH>
                <wp:positionV relativeFrom="paragraph">
                  <wp:posOffset>81088</wp:posOffset>
                </wp:positionV>
                <wp:extent cx="6754004" cy="2130725"/>
                <wp:effectExtent l="0" t="0" r="8890" b="31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004" cy="213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B4" w:rsidRPr="00FE0489" w:rsidRDefault="00750EB4" w:rsidP="004221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БЛОК-СХЕМА</w:t>
                            </w:r>
                          </w:p>
                          <w:p w:rsidR="00750EB4" w:rsidRDefault="00750EB4" w:rsidP="004221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ПОСЛЕДОВАТЕЛЬНОСТИ ВЫПОЛ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НЕНИЯ АДМИНИСТРАТИВНЫХ ПРОЦЕДУР </w:t>
                            </w: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ПРЕДОСТ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АВЛЕНИЮ МУНИЦИПАЛЬНОЙ УСЛУГИ </w:t>
                            </w:r>
                          </w:p>
                          <w:p w:rsidR="00750EB4" w:rsidRPr="002C1E1E" w:rsidRDefault="00750EB4" w:rsidP="00B52AF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C1E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</w:t>
                            </w:r>
                            <w:r w:rsidRPr="00F528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образовательные программы, а также информации из федеральной базы данных о результатах единого государственного экзамена</w:t>
                            </w:r>
                            <w:r w:rsidRPr="002C1E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.05pt;margin-top:6.4pt;width:531.8pt;height:1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" stroked="f">
                <v:textbox>
                  <w:txbxContent>
                    <w:p w:rsidR="00750EB4" w:rsidRPr="00FE0489" w:rsidRDefault="00750EB4" w:rsidP="004221BF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БЛОК-СХЕМА</w:t>
                      </w:r>
                    </w:p>
                    <w:p w:rsidR="00750EB4" w:rsidRDefault="00750EB4" w:rsidP="004221BF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ПОСЛЕДОВАТЕЛЬНОСТИ ВЫПОЛ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НЕНИЯ АДМИНИСТРАТИВНЫХ ПРОЦЕДУР </w:t>
                      </w: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ПО ПРЕДОСТ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АВЛЕНИЮ МУНИЦИПАЛЬНОЙ УСЛУГИ </w:t>
                      </w:r>
                    </w:p>
                    <w:p w:rsidR="00750EB4" w:rsidRPr="002C1E1E" w:rsidRDefault="00750EB4" w:rsidP="00B52AF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2C1E1E">
                        <w:rPr>
                          <w:rFonts w:ascii="Arial" w:hAnsi="Arial" w:cs="Arial"/>
                          <w:sz w:val="26"/>
                          <w:szCs w:val="26"/>
                        </w:rPr>
                        <w:t>«</w:t>
                      </w:r>
                      <w:r w:rsidRPr="00F5286D">
                        <w:rPr>
                          <w:rFonts w:ascii="Arial" w:hAnsi="Arial" w:cs="Arial"/>
                          <w:sz w:val="26"/>
                          <w:szCs w:val="26"/>
                        </w:rPr>
          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образовательные программы, а также информации из федеральной базы данных о результатах единого государственного экзамена</w:t>
                      </w:r>
                      <w:r w:rsidRPr="002C1E1E"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5042BB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640DF4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A2340" wp14:editId="10A726F8">
                <wp:simplePos x="0" y="0"/>
                <wp:positionH relativeFrom="column">
                  <wp:posOffset>-295131</wp:posOffset>
                </wp:positionH>
                <wp:positionV relativeFrom="paragraph">
                  <wp:posOffset>20332</wp:posOffset>
                </wp:positionV>
                <wp:extent cx="6150095" cy="4855533"/>
                <wp:effectExtent l="0" t="0" r="22225" b="2159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095" cy="4855533"/>
                          <a:chOff x="-163930" y="-200700"/>
                          <a:chExt cx="6030447" cy="4717456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3930" y="-200700"/>
                            <a:ext cx="6030447" cy="754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EB4" w:rsidRPr="00E42FFD" w:rsidRDefault="00750EB4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42FF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образовательные программы, а также информации из федеральной базы данных о результатах единого государственного экзамена»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2" y="674915"/>
                            <a:ext cx="5715360" cy="518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EB4" w:rsidRPr="003F533B" w:rsidRDefault="00750EB4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информирование и консультирование заявителей по вопросам предоставления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муниципаль</w:t>
                              </w: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0" y="1371600"/>
                            <a:ext cx="5714090" cy="513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EB4" w:rsidRPr="003F533B" w:rsidRDefault="00750EB4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прием, регистрация, рассмотрение запроса;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0" y="2079172"/>
                            <a:ext cx="5714090" cy="446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EB4" w:rsidRPr="003F533B" w:rsidRDefault="00750EB4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F533B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Рассмотрение заявления и документов, представленных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97629"/>
                            <a:ext cx="5715000" cy="550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EB4" w:rsidRPr="003F533B" w:rsidRDefault="00750EB4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подготовка и выдача результата предоставления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муниципаль</w:t>
                              </w: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79911"/>
                            <a:ext cx="2917917" cy="93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EB4" w:rsidRPr="003F533B" w:rsidRDefault="00750EB4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3F533B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Направление заявителю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4727" y="3590843"/>
                            <a:ext cx="2459990" cy="925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EB4" w:rsidRPr="003F533B" w:rsidRDefault="00750EB4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F533B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Направление заявителю уведомления об отказе в предоставлении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муниципаль</w:t>
                              </w:r>
                              <w:r w:rsidRPr="003F533B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2667000" y="549628"/>
                            <a:ext cx="0" cy="14405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2667000" y="1208711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2667000" y="1897445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1338943" y="2525486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4561115" y="2525486"/>
                            <a:ext cx="0" cy="2291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328057" y="3351609"/>
                            <a:ext cx="0" cy="2291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4561115" y="3351609"/>
                            <a:ext cx="0" cy="2291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left:0;text-align:left;margin-left:-23.25pt;margin-top:1.6pt;width:484.25pt;height:382.35pt;z-index:251659264;mso-width-relative:margin;mso-height-relative:margin" coordorigin="-1639,-2007" coordsize="60304,4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">
                <v:shape id="_x0000_s1029" type="#_x0000_t202" style="position:absolute;left:-1639;top:-2007;width:60304;height:7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750EB4" w:rsidRPr="00E42FFD" w:rsidRDefault="00750EB4" w:rsidP="004221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42FF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образовательные программы, а также информации из федеральной базы данных о результатах единого государственного экзамена»</w:t>
                        </w:r>
                        <w:proofErr w:type="gramEnd"/>
                      </w:p>
                    </w:txbxContent>
                  </v:textbox>
                </v:shape>
                <v:shape id="_x0000_s1030" type="#_x0000_t202" style="position:absolute;left:217;top:6749;width:57154;height:5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50EB4" w:rsidRPr="003F533B" w:rsidRDefault="00750EB4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информирование и консультирование заявителей по вопросам предоставления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муниципаль</w:t>
                        </w: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ной услуги</w:t>
                        </w:r>
                      </w:p>
                    </w:txbxContent>
                  </v:textbox>
                </v:shape>
                <v:shape id="_x0000_s1031" type="#_x0000_t202" style="position:absolute;left:217;top:13716;width:57141;height:5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50EB4" w:rsidRPr="003F533B" w:rsidRDefault="00750EB4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прием, регистрация, рассмотрение запроса;</w:t>
                        </w:r>
                      </w:p>
                    </w:txbxContent>
                  </v:textbox>
                </v:shape>
                <v:shape id="_x0000_s1032" type="#_x0000_t202" style="position:absolute;left:217;top:20791;width:57141;height: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50EB4" w:rsidRPr="003F533B" w:rsidRDefault="00750EB4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3F533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Рассмотрение заявления и документов, представленных заявителем</w:t>
                        </w:r>
                      </w:p>
                    </w:txbxContent>
                  </v:textbox>
                </v:shape>
                <v:shape id="_x0000_s1033" type="#_x0000_t202" style="position:absolute;top:27976;width:57150;height:5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50EB4" w:rsidRPr="003F533B" w:rsidRDefault="00750EB4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подготовка и выдача результата предоставления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муниципаль</w:t>
                        </w: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ной услуги</w:t>
                        </w:r>
                      </w:p>
                    </w:txbxContent>
                  </v:textbox>
                </v:shape>
                <v:shape id="_x0000_s1034" type="#_x0000_t202" style="position:absolute;top:35799;width:29179;height:9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50EB4" w:rsidRPr="003F533B" w:rsidRDefault="00750EB4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3F533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Направление заявителю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ответа</w:t>
                        </w:r>
                      </w:p>
                    </w:txbxContent>
                  </v:textbox>
                </v:shape>
                <v:shape id="_x0000_s1035" type="#_x0000_t202" style="position:absolute;left:32547;top:35908;width:24600;height:9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50EB4" w:rsidRPr="003F533B" w:rsidRDefault="00750EB4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3F533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Направление заявителю уведомления об отказе в предоставлении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муниципаль</w:t>
                        </w:r>
                        <w:r w:rsidRPr="003F533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ной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6" type="#_x0000_t32" style="position:absolute;left:26670;top:5496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7MMAAADaAAAADwAAAGRycy9kb3ducmV2LnhtbESPQWvCQBSE70L/w/IKvemmhYqNrqEW&#10;FaEINq33R/aZpM2+Dbsbjf76riB4HGbmG2aW9aYRR3K+tqzgeZSAIC6srrlU8PO9Gk5A+ICssbFM&#10;Cs7kIZs/DGaYanviLzrmoRQRwj5FBVUIbSqlLyoy6Ee2JY7ewTqDIUpXSu3wFOGmkS9JMpYGa44L&#10;Fbb0UVHxl3dGgV0cOr1/tYuJ2xb5cid/z5/ri1JPj/37FESgPtzDt/ZGK3iD65V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wezDAAAA2gAAAA8AAAAAAAAAAAAA&#10;AAAAoQIAAGRycy9kb3ducmV2LnhtbFBLBQYAAAAABAAEAPkAAACRAwAAAAA=&#10;" strokecolor="windowText">
                  <v:stroke endarrow="open"/>
                </v:shape>
                <v:shape id="Прямая со стрелкой 10" o:spid="_x0000_s1037" type="#_x0000_t32" style="position:absolute;left:26670;top:12087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5rR8QAAADb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Qi+/yAB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mtHxAAAANsAAAAPAAAAAAAAAAAA&#10;AAAAAKECAABkcnMvZG93bnJldi54bWxQSwUGAAAAAAQABAD5AAAAkgMAAAAA&#10;" strokecolor="windowText">
                  <v:stroke endarrow="open"/>
                </v:shape>
                <v:shape id="Прямая со стрелкой 11" o:spid="_x0000_s1038" type="#_x0000_t32" style="position:absolute;left:26670;top:18974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    <v:stroke endarrow="open"/>
                </v:shape>
                <v:shape id="Прямая со стрелкой 12" o:spid="_x0000_s1039" type="#_x0000_t32" style="position:absolute;left:13389;top:2525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BQq8EAAADbAAAADwAAAGRycy9kb3ducmV2LnhtbERP32vCMBB+F/wfwgm+aaowkc4oU3QI&#10;Mph1vh/N2dY1l5JErf71ZjDw7T6+nzdbtKYWV3K+sqxgNExAEOdWV1wo+DlsBlMQPiBrrC2Tgjt5&#10;WMy7nRmm2t54T9csFCKGsE9RQRlCk0rp85IM+qFtiCN3ss5giNAVUju8xXBTy3GSTKTBimNDiQ2t&#10;Ssp/s4tRYJeniz6+2eXUfeXZ+lue77vPh1L9XvvxDiJQG17if/dW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8FCrwQAAANsAAAAPAAAAAAAAAAAAAAAA&#10;AKECAABkcnMvZG93bnJldi54bWxQSwUGAAAAAAQABAD5AAAAjwMAAAAA&#10;" strokecolor="windowText">
                  <v:stroke endarrow="open"/>
                </v:shape>
                <v:shape id="Прямая со стрелкой 13" o:spid="_x0000_s1040" type="#_x0000_t32" style="position:absolute;left:45611;top:25254;width:0;height:2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z1MMIAAADbAAAADwAAAGRycy9kb3ducmV2LnhtbERP32vCMBB+F/Y/hBvsTdNtKF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z1MMIAAADbAAAADwAAAAAAAAAAAAAA&#10;AAChAgAAZHJzL2Rvd25yZXYueG1sUEsFBgAAAAAEAAQA+QAAAJADAAAAAA==&#10;" strokecolor="windowText">
                  <v:stroke endarrow="open"/>
                </v:shape>
                <v:shape id="Прямая со стрелкой 14" o:spid="_x0000_s1041" type="#_x0000_t32" style="position:absolute;left:13280;top:33516;width:0;height:2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tRMIAAADbAAAADwAAAGRycy9kb3ducmV2LnhtbERP32vCMBB+F/Y/hBvsTdONKV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VtRMIAAADbAAAADwAAAAAAAAAAAAAA&#10;AAChAgAAZHJzL2Rvd25yZXYueG1sUEsFBgAAAAAEAAQA+QAAAJADAAAAAA==&#10;" strokecolor="windowText">
                  <v:stroke endarrow="open"/>
                </v:shape>
                <v:shape id="Прямая со стрелкой 15" o:spid="_x0000_s1042" type="#_x0000_t32" style="position:absolute;left:45611;top:33516;width:0;height:2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I38EAAADbAAAADwAAAGRycy9kb3ducmV2LnhtbERP32vCMBB+F/wfwgl701RBkc4oU1QG&#10;Mph1vh/N2dY1l5JErf71ZjDw7T6+nzdbtKYWV3K+sqxgOEhAEOdWV1wo+Dls+lMQPiBrrC2Tgjt5&#10;WMy7nRmm2t54T9csFCKGsE9RQRlCk0rp85IM+oFtiCN3ss5giNAVUju8xXBTy1GSTKTBimNDiQ2t&#10;Ssp/s4tRYJeniz6O7XLqvvJs/S3P9932odRbr/14BxGoDS/xv/tT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GcjfwQAAANsAAAAPAAAAAAAAAAAAAAAA&#10;AKECAABkcnMvZG93bnJldi54bWxQSwUGAAAAAAQABAD5AAAAjwMAAAAA&#10;" strokecolor="windowText">
                  <v:stroke endarrow="open"/>
                </v:shape>
              </v:group>
            </w:pict>
          </mc:Fallback>
        </mc:AlternateContent>
      </w: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640DF4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9A30EA" w:rsidRPr="00640DF4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A30EA" w:rsidRPr="00640DF4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739EB" w:rsidRPr="00640DF4" w:rsidRDefault="00B739EB">
      <w:pPr>
        <w:rPr>
          <w:rFonts w:ascii="Arial" w:hAnsi="Arial" w:cs="Arial"/>
          <w:sz w:val="26"/>
          <w:szCs w:val="26"/>
        </w:rPr>
      </w:pPr>
    </w:p>
    <w:sectPr w:rsidR="00B739EB" w:rsidRPr="00640DF4" w:rsidSect="005042BB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BA8"/>
    <w:multiLevelType w:val="hybridMultilevel"/>
    <w:tmpl w:val="3070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0B9"/>
    <w:multiLevelType w:val="multilevel"/>
    <w:tmpl w:val="C458F4D2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4F74"/>
    <w:rsid w:val="0000627B"/>
    <w:rsid w:val="000138CE"/>
    <w:rsid w:val="00016EAE"/>
    <w:rsid w:val="00021214"/>
    <w:rsid w:val="00034CE1"/>
    <w:rsid w:val="00035835"/>
    <w:rsid w:val="000409E7"/>
    <w:rsid w:val="00040E7B"/>
    <w:rsid w:val="00041DA0"/>
    <w:rsid w:val="000532A3"/>
    <w:rsid w:val="00057A37"/>
    <w:rsid w:val="00057EE6"/>
    <w:rsid w:val="00061677"/>
    <w:rsid w:val="00061878"/>
    <w:rsid w:val="00062D78"/>
    <w:rsid w:val="00065ABC"/>
    <w:rsid w:val="0007707D"/>
    <w:rsid w:val="00077925"/>
    <w:rsid w:val="000840D9"/>
    <w:rsid w:val="00087468"/>
    <w:rsid w:val="00095C93"/>
    <w:rsid w:val="00096DC7"/>
    <w:rsid w:val="00097DB6"/>
    <w:rsid w:val="000A28DD"/>
    <w:rsid w:val="000B2607"/>
    <w:rsid w:val="000B4F57"/>
    <w:rsid w:val="000B5F20"/>
    <w:rsid w:val="000C0ADF"/>
    <w:rsid w:val="000C29A7"/>
    <w:rsid w:val="000C5792"/>
    <w:rsid w:val="000D2981"/>
    <w:rsid w:val="000D31C6"/>
    <w:rsid w:val="000D561C"/>
    <w:rsid w:val="000E04CB"/>
    <w:rsid w:val="000E1143"/>
    <w:rsid w:val="000F31AB"/>
    <w:rsid w:val="000F3B2A"/>
    <w:rsid w:val="000F3B8C"/>
    <w:rsid w:val="001016A6"/>
    <w:rsid w:val="0010359D"/>
    <w:rsid w:val="001049FC"/>
    <w:rsid w:val="001105C4"/>
    <w:rsid w:val="00113708"/>
    <w:rsid w:val="001146FA"/>
    <w:rsid w:val="001308D8"/>
    <w:rsid w:val="00131982"/>
    <w:rsid w:val="001336BD"/>
    <w:rsid w:val="0013484D"/>
    <w:rsid w:val="00136F26"/>
    <w:rsid w:val="00145209"/>
    <w:rsid w:val="001554C0"/>
    <w:rsid w:val="00155789"/>
    <w:rsid w:val="00157960"/>
    <w:rsid w:val="001655B0"/>
    <w:rsid w:val="00165883"/>
    <w:rsid w:val="00176F24"/>
    <w:rsid w:val="00185FB5"/>
    <w:rsid w:val="001935AB"/>
    <w:rsid w:val="0019539B"/>
    <w:rsid w:val="001A1D3A"/>
    <w:rsid w:val="001A205D"/>
    <w:rsid w:val="001A294C"/>
    <w:rsid w:val="001B0C39"/>
    <w:rsid w:val="001B7FB8"/>
    <w:rsid w:val="001C18AF"/>
    <w:rsid w:val="001C37A5"/>
    <w:rsid w:val="001E1CDE"/>
    <w:rsid w:val="001F7E7D"/>
    <w:rsid w:val="00212871"/>
    <w:rsid w:val="00215AE1"/>
    <w:rsid w:val="00225D3B"/>
    <w:rsid w:val="00226365"/>
    <w:rsid w:val="0023161C"/>
    <w:rsid w:val="0023398F"/>
    <w:rsid w:val="00242DEC"/>
    <w:rsid w:val="0025365C"/>
    <w:rsid w:val="00254994"/>
    <w:rsid w:val="00260038"/>
    <w:rsid w:val="002609A2"/>
    <w:rsid w:val="00263605"/>
    <w:rsid w:val="00264B85"/>
    <w:rsid w:val="002701EE"/>
    <w:rsid w:val="002728A1"/>
    <w:rsid w:val="00281DF4"/>
    <w:rsid w:val="002826C2"/>
    <w:rsid w:val="00286181"/>
    <w:rsid w:val="00287829"/>
    <w:rsid w:val="00290F72"/>
    <w:rsid w:val="002930A7"/>
    <w:rsid w:val="002A71B2"/>
    <w:rsid w:val="002B62A9"/>
    <w:rsid w:val="002B7499"/>
    <w:rsid w:val="002C08F1"/>
    <w:rsid w:val="002C1E1E"/>
    <w:rsid w:val="002C2751"/>
    <w:rsid w:val="002C306B"/>
    <w:rsid w:val="002C54D7"/>
    <w:rsid w:val="002D1E5E"/>
    <w:rsid w:val="002D5653"/>
    <w:rsid w:val="002E02CF"/>
    <w:rsid w:val="002E176E"/>
    <w:rsid w:val="002E286D"/>
    <w:rsid w:val="002E511F"/>
    <w:rsid w:val="002E560A"/>
    <w:rsid w:val="002F6E05"/>
    <w:rsid w:val="002F72E7"/>
    <w:rsid w:val="002F7B26"/>
    <w:rsid w:val="00305EF6"/>
    <w:rsid w:val="00306DE9"/>
    <w:rsid w:val="0031008E"/>
    <w:rsid w:val="0031084A"/>
    <w:rsid w:val="00313111"/>
    <w:rsid w:val="00313EDA"/>
    <w:rsid w:val="00317206"/>
    <w:rsid w:val="00322551"/>
    <w:rsid w:val="0032293D"/>
    <w:rsid w:val="003240B3"/>
    <w:rsid w:val="00326267"/>
    <w:rsid w:val="00331662"/>
    <w:rsid w:val="0033439F"/>
    <w:rsid w:val="003411A1"/>
    <w:rsid w:val="003453C7"/>
    <w:rsid w:val="00356178"/>
    <w:rsid w:val="00362852"/>
    <w:rsid w:val="003638AF"/>
    <w:rsid w:val="003668D1"/>
    <w:rsid w:val="00367CC2"/>
    <w:rsid w:val="00377B48"/>
    <w:rsid w:val="00384684"/>
    <w:rsid w:val="0039005E"/>
    <w:rsid w:val="003A026B"/>
    <w:rsid w:val="003A2B73"/>
    <w:rsid w:val="003A71FA"/>
    <w:rsid w:val="003B3A3F"/>
    <w:rsid w:val="003B4F7F"/>
    <w:rsid w:val="003B7EE4"/>
    <w:rsid w:val="003C45A4"/>
    <w:rsid w:val="003D28F2"/>
    <w:rsid w:val="003D4212"/>
    <w:rsid w:val="003D43B9"/>
    <w:rsid w:val="003E0F9B"/>
    <w:rsid w:val="003E6709"/>
    <w:rsid w:val="003F1290"/>
    <w:rsid w:val="003F7F58"/>
    <w:rsid w:val="004007E7"/>
    <w:rsid w:val="00402133"/>
    <w:rsid w:val="00405978"/>
    <w:rsid w:val="00406A2B"/>
    <w:rsid w:val="004128A4"/>
    <w:rsid w:val="00415647"/>
    <w:rsid w:val="0041577B"/>
    <w:rsid w:val="004221BF"/>
    <w:rsid w:val="0042568E"/>
    <w:rsid w:val="00434B51"/>
    <w:rsid w:val="00461F59"/>
    <w:rsid w:val="00463F93"/>
    <w:rsid w:val="00470CA4"/>
    <w:rsid w:val="00471891"/>
    <w:rsid w:val="00472A8A"/>
    <w:rsid w:val="00475709"/>
    <w:rsid w:val="00476968"/>
    <w:rsid w:val="004822AF"/>
    <w:rsid w:val="004827F9"/>
    <w:rsid w:val="00483D89"/>
    <w:rsid w:val="00485836"/>
    <w:rsid w:val="004901F9"/>
    <w:rsid w:val="004933C8"/>
    <w:rsid w:val="004A6E51"/>
    <w:rsid w:val="004A7CF8"/>
    <w:rsid w:val="004B3FAE"/>
    <w:rsid w:val="004B68B4"/>
    <w:rsid w:val="004B7361"/>
    <w:rsid w:val="004C0D19"/>
    <w:rsid w:val="004C2A35"/>
    <w:rsid w:val="004C41AB"/>
    <w:rsid w:val="004C6FA7"/>
    <w:rsid w:val="004C7F89"/>
    <w:rsid w:val="004D0AAD"/>
    <w:rsid w:val="004D10B9"/>
    <w:rsid w:val="004D3EE7"/>
    <w:rsid w:val="004D6265"/>
    <w:rsid w:val="004D7E9B"/>
    <w:rsid w:val="004E1FFC"/>
    <w:rsid w:val="004E264F"/>
    <w:rsid w:val="004E426F"/>
    <w:rsid w:val="004E60D1"/>
    <w:rsid w:val="004F43E7"/>
    <w:rsid w:val="004F7F68"/>
    <w:rsid w:val="00501EE0"/>
    <w:rsid w:val="005042BB"/>
    <w:rsid w:val="0052193D"/>
    <w:rsid w:val="00521E8C"/>
    <w:rsid w:val="00524346"/>
    <w:rsid w:val="00525274"/>
    <w:rsid w:val="005271C3"/>
    <w:rsid w:val="00531C36"/>
    <w:rsid w:val="00532794"/>
    <w:rsid w:val="00540026"/>
    <w:rsid w:val="005500E6"/>
    <w:rsid w:val="00556219"/>
    <w:rsid w:val="0055734F"/>
    <w:rsid w:val="00557540"/>
    <w:rsid w:val="00561783"/>
    <w:rsid w:val="00561E2E"/>
    <w:rsid w:val="005707C8"/>
    <w:rsid w:val="00570BDA"/>
    <w:rsid w:val="0057112C"/>
    <w:rsid w:val="00574349"/>
    <w:rsid w:val="00580D22"/>
    <w:rsid w:val="005826D0"/>
    <w:rsid w:val="00582A3F"/>
    <w:rsid w:val="00585DCF"/>
    <w:rsid w:val="005903EF"/>
    <w:rsid w:val="005A235C"/>
    <w:rsid w:val="005A2EA7"/>
    <w:rsid w:val="005A3451"/>
    <w:rsid w:val="005B02E5"/>
    <w:rsid w:val="005B5011"/>
    <w:rsid w:val="005C0324"/>
    <w:rsid w:val="005C0505"/>
    <w:rsid w:val="005C1532"/>
    <w:rsid w:val="005C3910"/>
    <w:rsid w:val="005D45C5"/>
    <w:rsid w:val="005D5F84"/>
    <w:rsid w:val="005D73F2"/>
    <w:rsid w:val="005E1D6D"/>
    <w:rsid w:val="005E3AD9"/>
    <w:rsid w:val="005E3ED0"/>
    <w:rsid w:val="005E700B"/>
    <w:rsid w:val="005F11D6"/>
    <w:rsid w:val="005F3037"/>
    <w:rsid w:val="005F4538"/>
    <w:rsid w:val="00602D16"/>
    <w:rsid w:val="006049B0"/>
    <w:rsid w:val="006066F1"/>
    <w:rsid w:val="00606A2E"/>
    <w:rsid w:val="0061012B"/>
    <w:rsid w:val="00611B3F"/>
    <w:rsid w:val="0061517B"/>
    <w:rsid w:val="00624956"/>
    <w:rsid w:val="00627AEF"/>
    <w:rsid w:val="006347FA"/>
    <w:rsid w:val="00640DF4"/>
    <w:rsid w:val="00650AB7"/>
    <w:rsid w:val="00654068"/>
    <w:rsid w:val="00657BE9"/>
    <w:rsid w:val="00660985"/>
    <w:rsid w:val="006719FA"/>
    <w:rsid w:val="00671EF0"/>
    <w:rsid w:val="00675611"/>
    <w:rsid w:val="0068121C"/>
    <w:rsid w:val="0068181F"/>
    <w:rsid w:val="00681945"/>
    <w:rsid w:val="006839F0"/>
    <w:rsid w:val="00686A6E"/>
    <w:rsid w:val="00693FE0"/>
    <w:rsid w:val="00695DD6"/>
    <w:rsid w:val="006A115B"/>
    <w:rsid w:val="006A14C0"/>
    <w:rsid w:val="006A157D"/>
    <w:rsid w:val="006B2894"/>
    <w:rsid w:val="006C33BD"/>
    <w:rsid w:val="006C3C73"/>
    <w:rsid w:val="006C7877"/>
    <w:rsid w:val="006D2456"/>
    <w:rsid w:val="006D3CE1"/>
    <w:rsid w:val="006D68B6"/>
    <w:rsid w:val="006E022D"/>
    <w:rsid w:val="006E6B0D"/>
    <w:rsid w:val="006F3614"/>
    <w:rsid w:val="006F5CB9"/>
    <w:rsid w:val="006F76EB"/>
    <w:rsid w:val="00700C05"/>
    <w:rsid w:val="00702E57"/>
    <w:rsid w:val="007112B8"/>
    <w:rsid w:val="00711D86"/>
    <w:rsid w:val="00712934"/>
    <w:rsid w:val="007160B7"/>
    <w:rsid w:val="00716C3D"/>
    <w:rsid w:val="007262E7"/>
    <w:rsid w:val="00727132"/>
    <w:rsid w:val="00727978"/>
    <w:rsid w:val="00732F5F"/>
    <w:rsid w:val="00733A60"/>
    <w:rsid w:val="007425E7"/>
    <w:rsid w:val="00747238"/>
    <w:rsid w:val="0074748A"/>
    <w:rsid w:val="00750EB4"/>
    <w:rsid w:val="007529C2"/>
    <w:rsid w:val="00752E01"/>
    <w:rsid w:val="00754DA2"/>
    <w:rsid w:val="0077164D"/>
    <w:rsid w:val="0077341E"/>
    <w:rsid w:val="00780B41"/>
    <w:rsid w:val="00785BAB"/>
    <w:rsid w:val="00787663"/>
    <w:rsid w:val="007902E1"/>
    <w:rsid w:val="00794AE7"/>
    <w:rsid w:val="007A0A26"/>
    <w:rsid w:val="007A1316"/>
    <w:rsid w:val="007A7A98"/>
    <w:rsid w:val="007B00FE"/>
    <w:rsid w:val="007B1CC5"/>
    <w:rsid w:val="007B1F65"/>
    <w:rsid w:val="007B5214"/>
    <w:rsid w:val="007C0641"/>
    <w:rsid w:val="007C34B5"/>
    <w:rsid w:val="007C666E"/>
    <w:rsid w:val="007C7289"/>
    <w:rsid w:val="007D2FE5"/>
    <w:rsid w:val="007D7BE0"/>
    <w:rsid w:val="007E4119"/>
    <w:rsid w:val="008036EE"/>
    <w:rsid w:val="008055CB"/>
    <w:rsid w:val="00811DE3"/>
    <w:rsid w:val="00814753"/>
    <w:rsid w:val="00821093"/>
    <w:rsid w:val="00822685"/>
    <w:rsid w:val="00826CB3"/>
    <w:rsid w:val="00830424"/>
    <w:rsid w:val="0083271E"/>
    <w:rsid w:val="00836D10"/>
    <w:rsid w:val="00840534"/>
    <w:rsid w:val="00840DB7"/>
    <w:rsid w:val="00861269"/>
    <w:rsid w:val="00861F3F"/>
    <w:rsid w:val="00863C1C"/>
    <w:rsid w:val="00871177"/>
    <w:rsid w:val="0087128F"/>
    <w:rsid w:val="00873BB1"/>
    <w:rsid w:val="00873FB5"/>
    <w:rsid w:val="00885D90"/>
    <w:rsid w:val="00885EBD"/>
    <w:rsid w:val="0089139C"/>
    <w:rsid w:val="008918A4"/>
    <w:rsid w:val="00895A62"/>
    <w:rsid w:val="008A09BF"/>
    <w:rsid w:val="008A2F4B"/>
    <w:rsid w:val="008A334D"/>
    <w:rsid w:val="008A5128"/>
    <w:rsid w:val="008B0BBB"/>
    <w:rsid w:val="008C13CE"/>
    <w:rsid w:val="008C23A2"/>
    <w:rsid w:val="008C4CFF"/>
    <w:rsid w:val="008D2232"/>
    <w:rsid w:val="008D4491"/>
    <w:rsid w:val="008E1446"/>
    <w:rsid w:val="008E55C5"/>
    <w:rsid w:val="008F004A"/>
    <w:rsid w:val="008F06A7"/>
    <w:rsid w:val="008F0CBB"/>
    <w:rsid w:val="008F5B18"/>
    <w:rsid w:val="009002DF"/>
    <w:rsid w:val="00907441"/>
    <w:rsid w:val="00920E29"/>
    <w:rsid w:val="00921339"/>
    <w:rsid w:val="00925696"/>
    <w:rsid w:val="009271EB"/>
    <w:rsid w:val="00930F5C"/>
    <w:rsid w:val="009334A4"/>
    <w:rsid w:val="0093621F"/>
    <w:rsid w:val="00937895"/>
    <w:rsid w:val="009522DD"/>
    <w:rsid w:val="009527FF"/>
    <w:rsid w:val="0095295A"/>
    <w:rsid w:val="009572EA"/>
    <w:rsid w:val="00962F52"/>
    <w:rsid w:val="0096672D"/>
    <w:rsid w:val="0097267B"/>
    <w:rsid w:val="00974983"/>
    <w:rsid w:val="00976027"/>
    <w:rsid w:val="009860AE"/>
    <w:rsid w:val="0099755D"/>
    <w:rsid w:val="009A30EA"/>
    <w:rsid w:val="009B186A"/>
    <w:rsid w:val="009B49F9"/>
    <w:rsid w:val="009B63ED"/>
    <w:rsid w:val="009B6A8E"/>
    <w:rsid w:val="009C30C7"/>
    <w:rsid w:val="009C5AB4"/>
    <w:rsid w:val="009C6417"/>
    <w:rsid w:val="009D2FCB"/>
    <w:rsid w:val="009D71C2"/>
    <w:rsid w:val="009D72C6"/>
    <w:rsid w:val="009E1208"/>
    <w:rsid w:val="009E15DA"/>
    <w:rsid w:val="009E35A2"/>
    <w:rsid w:val="009E5B3E"/>
    <w:rsid w:val="009E5FA2"/>
    <w:rsid w:val="009F7C5E"/>
    <w:rsid w:val="00A00836"/>
    <w:rsid w:val="00A012A2"/>
    <w:rsid w:val="00A0326A"/>
    <w:rsid w:val="00A03621"/>
    <w:rsid w:val="00A03A66"/>
    <w:rsid w:val="00A10FD0"/>
    <w:rsid w:val="00A12EDA"/>
    <w:rsid w:val="00A13406"/>
    <w:rsid w:val="00A13F32"/>
    <w:rsid w:val="00A15602"/>
    <w:rsid w:val="00A216E7"/>
    <w:rsid w:val="00A227A9"/>
    <w:rsid w:val="00A22CEB"/>
    <w:rsid w:val="00A22EF6"/>
    <w:rsid w:val="00A303D5"/>
    <w:rsid w:val="00A3133F"/>
    <w:rsid w:val="00A405ED"/>
    <w:rsid w:val="00A44B6E"/>
    <w:rsid w:val="00A45420"/>
    <w:rsid w:val="00A46D6E"/>
    <w:rsid w:val="00A46FEB"/>
    <w:rsid w:val="00A543AC"/>
    <w:rsid w:val="00A618F7"/>
    <w:rsid w:val="00A63755"/>
    <w:rsid w:val="00A67F92"/>
    <w:rsid w:val="00A73C31"/>
    <w:rsid w:val="00A758E2"/>
    <w:rsid w:val="00A75BA7"/>
    <w:rsid w:val="00A95CB2"/>
    <w:rsid w:val="00A97033"/>
    <w:rsid w:val="00AA5DDF"/>
    <w:rsid w:val="00AB340F"/>
    <w:rsid w:val="00AB510B"/>
    <w:rsid w:val="00AC22AA"/>
    <w:rsid w:val="00AC5B7E"/>
    <w:rsid w:val="00AC7630"/>
    <w:rsid w:val="00AD2266"/>
    <w:rsid w:val="00AE292D"/>
    <w:rsid w:val="00AE35FB"/>
    <w:rsid w:val="00AE4ADD"/>
    <w:rsid w:val="00AE52D6"/>
    <w:rsid w:val="00AF0812"/>
    <w:rsid w:val="00AF5767"/>
    <w:rsid w:val="00AF67DF"/>
    <w:rsid w:val="00AF6CEE"/>
    <w:rsid w:val="00AF6E6B"/>
    <w:rsid w:val="00B0578A"/>
    <w:rsid w:val="00B05ECC"/>
    <w:rsid w:val="00B169D0"/>
    <w:rsid w:val="00B1711A"/>
    <w:rsid w:val="00B20399"/>
    <w:rsid w:val="00B239B1"/>
    <w:rsid w:val="00B24102"/>
    <w:rsid w:val="00B24DED"/>
    <w:rsid w:val="00B26ADF"/>
    <w:rsid w:val="00B375D1"/>
    <w:rsid w:val="00B41578"/>
    <w:rsid w:val="00B4568B"/>
    <w:rsid w:val="00B52AF4"/>
    <w:rsid w:val="00B55409"/>
    <w:rsid w:val="00B5692E"/>
    <w:rsid w:val="00B5709C"/>
    <w:rsid w:val="00B577B5"/>
    <w:rsid w:val="00B57B4B"/>
    <w:rsid w:val="00B6330E"/>
    <w:rsid w:val="00B6417A"/>
    <w:rsid w:val="00B6512F"/>
    <w:rsid w:val="00B65C88"/>
    <w:rsid w:val="00B7263B"/>
    <w:rsid w:val="00B739EB"/>
    <w:rsid w:val="00B73F87"/>
    <w:rsid w:val="00B825E9"/>
    <w:rsid w:val="00B82C28"/>
    <w:rsid w:val="00B97EE5"/>
    <w:rsid w:val="00BA49BB"/>
    <w:rsid w:val="00BA4EB1"/>
    <w:rsid w:val="00BA51D8"/>
    <w:rsid w:val="00BB145D"/>
    <w:rsid w:val="00BB3B11"/>
    <w:rsid w:val="00BC128B"/>
    <w:rsid w:val="00BC2ECD"/>
    <w:rsid w:val="00BC4CFA"/>
    <w:rsid w:val="00BD61C5"/>
    <w:rsid w:val="00BE0B1C"/>
    <w:rsid w:val="00BE65D6"/>
    <w:rsid w:val="00BE6D3F"/>
    <w:rsid w:val="00BF1252"/>
    <w:rsid w:val="00BF4C25"/>
    <w:rsid w:val="00BF5908"/>
    <w:rsid w:val="00C00BF8"/>
    <w:rsid w:val="00C11680"/>
    <w:rsid w:val="00C12393"/>
    <w:rsid w:val="00C12540"/>
    <w:rsid w:val="00C17F04"/>
    <w:rsid w:val="00C34DDD"/>
    <w:rsid w:val="00C40D96"/>
    <w:rsid w:val="00C42EB2"/>
    <w:rsid w:val="00C44214"/>
    <w:rsid w:val="00C47550"/>
    <w:rsid w:val="00C515AF"/>
    <w:rsid w:val="00C5447E"/>
    <w:rsid w:val="00C56280"/>
    <w:rsid w:val="00C56C2A"/>
    <w:rsid w:val="00C6359C"/>
    <w:rsid w:val="00C65B12"/>
    <w:rsid w:val="00C65DC5"/>
    <w:rsid w:val="00C737AF"/>
    <w:rsid w:val="00C76DEE"/>
    <w:rsid w:val="00C773F9"/>
    <w:rsid w:val="00C836F3"/>
    <w:rsid w:val="00C853CB"/>
    <w:rsid w:val="00C87180"/>
    <w:rsid w:val="00C904BD"/>
    <w:rsid w:val="00C9625A"/>
    <w:rsid w:val="00CA298B"/>
    <w:rsid w:val="00CA5E47"/>
    <w:rsid w:val="00CA7F8E"/>
    <w:rsid w:val="00CB1832"/>
    <w:rsid w:val="00CB515C"/>
    <w:rsid w:val="00CB538D"/>
    <w:rsid w:val="00CB6977"/>
    <w:rsid w:val="00CC182B"/>
    <w:rsid w:val="00CC2EAE"/>
    <w:rsid w:val="00CC6B4A"/>
    <w:rsid w:val="00CD3780"/>
    <w:rsid w:val="00CD436E"/>
    <w:rsid w:val="00CD6981"/>
    <w:rsid w:val="00CD6EEA"/>
    <w:rsid w:val="00CE1B77"/>
    <w:rsid w:val="00CE2BAD"/>
    <w:rsid w:val="00CE4538"/>
    <w:rsid w:val="00CE717D"/>
    <w:rsid w:val="00CF5196"/>
    <w:rsid w:val="00CF65F1"/>
    <w:rsid w:val="00CF77BB"/>
    <w:rsid w:val="00D01701"/>
    <w:rsid w:val="00D056F1"/>
    <w:rsid w:val="00D060CD"/>
    <w:rsid w:val="00D07B40"/>
    <w:rsid w:val="00D103A2"/>
    <w:rsid w:val="00D14A4D"/>
    <w:rsid w:val="00D23132"/>
    <w:rsid w:val="00D24183"/>
    <w:rsid w:val="00D304B8"/>
    <w:rsid w:val="00D34C7E"/>
    <w:rsid w:val="00D41570"/>
    <w:rsid w:val="00D445DA"/>
    <w:rsid w:val="00D44AB1"/>
    <w:rsid w:val="00D45A16"/>
    <w:rsid w:val="00D50C26"/>
    <w:rsid w:val="00D56117"/>
    <w:rsid w:val="00D72D9B"/>
    <w:rsid w:val="00D73512"/>
    <w:rsid w:val="00D75AF2"/>
    <w:rsid w:val="00D8181E"/>
    <w:rsid w:val="00D862D1"/>
    <w:rsid w:val="00D86552"/>
    <w:rsid w:val="00D86815"/>
    <w:rsid w:val="00DA6496"/>
    <w:rsid w:val="00DC25CA"/>
    <w:rsid w:val="00DC41C3"/>
    <w:rsid w:val="00DD12E1"/>
    <w:rsid w:val="00DD3321"/>
    <w:rsid w:val="00DD5ED4"/>
    <w:rsid w:val="00DF2C82"/>
    <w:rsid w:val="00DF527D"/>
    <w:rsid w:val="00DF6A54"/>
    <w:rsid w:val="00DF73C3"/>
    <w:rsid w:val="00E05909"/>
    <w:rsid w:val="00E06CDA"/>
    <w:rsid w:val="00E107F3"/>
    <w:rsid w:val="00E158B8"/>
    <w:rsid w:val="00E16E60"/>
    <w:rsid w:val="00E16F8B"/>
    <w:rsid w:val="00E2067B"/>
    <w:rsid w:val="00E2245D"/>
    <w:rsid w:val="00E2494E"/>
    <w:rsid w:val="00E26536"/>
    <w:rsid w:val="00E3181C"/>
    <w:rsid w:val="00E318F2"/>
    <w:rsid w:val="00E34F91"/>
    <w:rsid w:val="00E404A1"/>
    <w:rsid w:val="00E42FFD"/>
    <w:rsid w:val="00E4335E"/>
    <w:rsid w:val="00E51548"/>
    <w:rsid w:val="00E5235A"/>
    <w:rsid w:val="00E52E59"/>
    <w:rsid w:val="00E63E93"/>
    <w:rsid w:val="00E64F8F"/>
    <w:rsid w:val="00E6572F"/>
    <w:rsid w:val="00E735AF"/>
    <w:rsid w:val="00E83540"/>
    <w:rsid w:val="00E87D31"/>
    <w:rsid w:val="00EA27E7"/>
    <w:rsid w:val="00EA35A6"/>
    <w:rsid w:val="00EA3A1E"/>
    <w:rsid w:val="00EA7095"/>
    <w:rsid w:val="00EB0885"/>
    <w:rsid w:val="00EC2667"/>
    <w:rsid w:val="00EC5410"/>
    <w:rsid w:val="00EC7BC7"/>
    <w:rsid w:val="00ED35AF"/>
    <w:rsid w:val="00ED4A82"/>
    <w:rsid w:val="00ED71E4"/>
    <w:rsid w:val="00EE0D02"/>
    <w:rsid w:val="00EE184A"/>
    <w:rsid w:val="00EE3DE2"/>
    <w:rsid w:val="00EF04EE"/>
    <w:rsid w:val="00EF1E6B"/>
    <w:rsid w:val="00EF25CA"/>
    <w:rsid w:val="00EF267C"/>
    <w:rsid w:val="00EF2C80"/>
    <w:rsid w:val="00EF3854"/>
    <w:rsid w:val="00EF74C7"/>
    <w:rsid w:val="00F028AC"/>
    <w:rsid w:val="00F03202"/>
    <w:rsid w:val="00F059E6"/>
    <w:rsid w:val="00F129C2"/>
    <w:rsid w:val="00F14A14"/>
    <w:rsid w:val="00F30BD6"/>
    <w:rsid w:val="00F51A9E"/>
    <w:rsid w:val="00F5286D"/>
    <w:rsid w:val="00F52B8A"/>
    <w:rsid w:val="00F52D38"/>
    <w:rsid w:val="00F54FEC"/>
    <w:rsid w:val="00F5539C"/>
    <w:rsid w:val="00F577D8"/>
    <w:rsid w:val="00F63B5A"/>
    <w:rsid w:val="00F65FFC"/>
    <w:rsid w:val="00F66274"/>
    <w:rsid w:val="00F7303B"/>
    <w:rsid w:val="00F77F6F"/>
    <w:rsid w:val="00F80554"/>
    <w:rsid w:val="00F825FF"/>
    <w:rsid w:val="00F82FA0"/>
    <w:rsid w:val="00F85339"/>
    <w:rsid w:val="00F916E0"/>
    <w:rsid w:val="00F94AD0"/>
    <w:rsid w:val="00F959BC"/>
    <w:rsid w:val="00FA1E5A"/>
    <w:rsid w:val="00FB0AFB"/>
    <w:rsid w:val="00FB42BE"/>
    <w:rsid w:val="00FC0112"/>
    <w:rsid w:val="00FC143A"/>
    <w:rsid w:val="00FC2FFC"/>
    <w:rsid w:val="00FC3022"/>
    <w:rsid w:val="00FD027F"/>
    <w:rsid w:val="00FD24E5"/>
    <w:rsid w:val="00FD514D"/>
    <w:rsid w:val="00FE292B"/>
    <w:rsid w:val="00FE2E56"/>
    <w:rsid w:val="00FE38E7"/>
    <w:rsid w:val="00FF0959"/>
    <w:rsid w:val="00FF2761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302B-240E-459F-B07D-D832A387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911</cp:revision>
  <cp:lastPrinted>2014-04-04T08:53:00Z</cp:lastPrinted>
  <dcterms:created xsi:type="dcterms:W3CDTF">2013-03-28T10:53:00Z</dcterms:created>
  <dcterms:modified xsi:type="dcterms:W3CDTF">2014-04-04T08:55:00Z</dcterms:modified>
</cp:coreProperties>
</file>